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B0EDE">
        <w:rPr>
          <w:rFonts w:ascii="Arial" w:hAnsi="Arial" w:cs="Arial"/>
          <w:b/>
          <w:bCs/>
          <w:color w:val="000000"/>
          <w:sz w:val="21"/>
          <w:szCs w:val="21"/>
        </w:rPr>
        <w:t>20</w:t>
      </w:r>
      <w:r>
        <w:rPr>
          <w:rFonts w:ascii="Arial" w:hAnsi="Arial" w:cs="Arial"/>
          <w:b/>
          <w:bCs/>
          <w:color w:val="000000"/>
          <w:sz w:val="21"/>
          <w:szCs w:val="21"/>
        </w:rPr>
        <w:t>.05. География. 7 класс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Тема: «СТРАНЫ ЮГО-ЗАПАДНОЙ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И ЦЕНТРАЛЬНОЙ </w:t>
      </w:r>
      <w:r>
        <w:rPr>
          <w:rFonts w:ascii="Arial" w:hAnsi="Arial" w:cs="Arial"/>
          <w:b/>
          <w:bCs/>
          <w:color w:val="000000"/>
          <w:sz w:val="21"/>
          <w:szCs w:val="21"/>
        </w:rPr>
        <w:t>АЗИИ».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Страны Юго-Западной Азии.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Сейчас, на рубеже 21 столетия на Земле не осталось “белых пятен”, неведомых исследователям уголков,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куда бы не ступала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нога человека. Так неужели все уже открыто? Совсем нет. На планете более 250 стран, несколько тысяч народов, и каждый интересен, загадочен и до сих пор до конца не позна</w:t>
      </w:r>
      <w:r>
        <w:rPr>
          <w:rFonts w:ascii="Arial" w:hAnsi="Arial" w:cs="Arial"/>
          <w:color w:val="000000"/>
          <w:sz w:val="21"/>
          <w:szCs w:val="21"/>
        </w:rPr>
        <w:t xml:space="preserve">н. 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Юго-Западная Азия самый сложный с политической точки зрения регион. Большая часть территории Юго-Западной Азии состоит из нагорий, пустынь и степей. Этот регион очень богат нефтью, этим и обусловлены трудности в политике, однако важную роль в жизни региона занимаем и сельское хозяйство. Данный регион так же принято называть Передняя Азия или Западная Азия, или объединяют в понятия «Ближний Восток» и «Средний Восток».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зарубежной Азии расположены десятки крупных и мелких государств, каждое из которых имеет свое природное и хозяйственное «лицо». По природным и хозяйственным особенностям выделяют Юго-Западную, Южную, Центральную, Юго-Восточную Азию. На площади в 27,7 млн. кв. км. Проживает 3,6 млрд. человек.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 странам Юго-Западной Азии относятся: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Кипр, Ливан, Сирия, Израиль, Иордания, Кувейт, Бахрейн, Катар, Объединенные Арабские Эмираты, Турция, Ирак, Иран, Афганистан,</w:t>
      </w:r>
      <w:r>
        <w:rPr>
          <w:rFonts w:ascii="Arial" w:hAnsi="Arial" w:cs="Arial"/>
          <w:color w:val="000000"/>
          <w:sz w:val="21"/>
          <w:szCs w:val="21"/>
        </w:rPr>
        <w:t xml:space="preserve"> Йемен, Оман, Саудовская Аравия.</w:t>
      </w:r>
      <w:proofErr w:type="gramEnd"/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Скупа и сурова природа Юго-Западной Азии. В рельефе этой части материка преобладают обширные нагорья - Малоазиатское, Армянское и Иранское. По их окраинам поднимаются высокие, недавно возникшие складчатые горы. Особенно высок Гиндукуш на территории Афганистана. Высокие горы покрыты вечными снегами и ледниками.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основании Аравийского плоскогорья залегает Аравийская платформа. Природа Аравийского полуострова напоминает соседнюю Африку.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обширном прогибе Иранского нагорья расположена Месопотамская низменность, образованная наносами рек Тигра и Евфрата.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Климатические условия Юго- Западной Азии неодинаковы, их общая особенност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ь-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сухость воздуха. Большую часть года господствует сухой и горячий тропический воздух. Это самая жаркая и сухая часть материка. Особенно высоки температуры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Аравийском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где средняя температура июля +30, и даже в самые холодные месяцы температура не опускается ниже +10.На равнинных просторах дуют сильные ветры самум.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нагорьях климат континентальный, суровый, ср. температура января может доходить до -15. Осадков везде выпадает мало. Водной из самых сухих пустынь в мире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Руб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-эл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ь-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Хали) дожди редки и отсутствуют по 3-4 года.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Наиболее увлажнены побережья Средиземного и Черного морей, где климат средиземноморский, с теплой и дождливой зимой.</w:t>
      </w:r>
      <w:proofErr w:type="gramEnd"/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Территорию Юго-Западной Азии омывают молодые моря Индийского океана, а именно: Красное море, Аравийское море, Персидский залив, Аденский и Оманский заливы. Данные водоемы отличаются высоким содержанием солей и высокой температурой.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Население по национальному составу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разнообразный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Здесь живут турки, персы, арабы, евреи и другие народы. Юго-Западная Ази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место возникновения христианской и мусульманской религий. В настоящее время самая распространенная религия здесь - мусульманская.</w:t>
      </w:r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Население живет преимущественно в долинах рек и в редких оазисах, удобных для орошаемого земледелия, и там где идет добыча полезных ископаемых.</w:t>
      </w:r>
    </w:p>
    <w:p w:rsidR="006B0EDE" w:rsidRDefault="00B12255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задание: Параграфы 59,60.составить комплексную характеристику одной из стран (по выбору)</w:t>
      </w:r>
      <w:bookmarkStart w:id="0" w:name="_GoBack"/>
      <w:bookmarkEnd w:id="0"/>
    </w:p>
    <w:p w:rsidR="006B0EDE" w:rsidRDefault="006B0EDE" w:rsidP="006B0ED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25F22" w:rsidRDefault="00425F22"/>
    <w:sectPr w:rsidR="0042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7C3B"/>
    <w:multiLevelType w:val="multilevel"/>
    <w:tmpl w:val="5D18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DE"/>
    <w:rsid w:val="00425F22"/>
    <w:rsid w:val="006B0EDE"/>
    <w:rsid w:val="00B1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1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2020-05-15T19:17:00Z</dcterms:created>
  <dcterms:modified xsi:type="dcterms:W3CDTF">2020-05-15T19:33:00Z</dcterms:modified>
</cp:coreProperties>
</file>